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559B" w14:textId="77777777" w:rsidR="00721A3D" w:rsidRPr="00721A3D" w:rsidRDefault="00721A3D" w:rsidP="00721A3D">
      <w:pPr>
        <w:jc w:val="center"/>
        <w:rPr>
          <w:rFonts w:asciiTheme="majorHAnsi" w:hAnsiTheme="majorHAnsi" w:cstheme="majorHAnsi"/>
          <w:b/>
          <w:bCs/>
        </w:rPr>
      </w:pPr>
      <w:r w:rsidRPr="00721A3D">
        <w:rPr>
          <w:rFonts w:asciiTheme="majorHAnsi" w:hAnsiTheme="majorHAnsi" w:cstheme="majorHAnsi"/>
          <w:b/>
          <w:bCs/>
        </w:rPr>
        <w:t>PROGETTO DI RICERCA</w:t>
      </w:r>
    </w:p>
    <w:p w14:paraId="093B3AB2" w14:textId="3B90576C" w:rsidR="00394D2B" w:rsidRPr="00721A3D" w:rsidRDefault="008D5976" w:rsidP="00721A3D">
      <w:pPr>
        <w:jc w:val="center"/>
        <w:rPr>
          <w:rFonts w:asciiTheme="majorHAnsi" w:hAnsiTheme="majorHAnsi" w:cstheme="majorHAnsi"/>
          <w:b/>
          <w:bCs/>
          <w:color w:val="000000" w:themeColor="text1"/>
        </w:rPr>
      </w:pPr>
      <w:r>
        <w:rPr>
          <w:rFonts w:asciiTheme="majorHAnsi" w:hAnsiTheme="majorHAnsi" w:cstheme="majorHAnsi"/>
          <w:b/>
          <w:bCs/>
          <w:color w:val="000000" w:themeColor="text1"/>
        </w:rPr>
        <w:t>Valutazione</w:t>
      </w:r>
      <w:r w:rsidR="00721A3D" w:rsidRPr="00721A3D">
        <w:rPr>
          <w:rFonts w:asciiTheme="majorHAnsi" w:hAnsiTheme="majorHAnsi" w:cstheme="majorHAnsi"/>
          <w:b/>
          <w:bCs/>
          <w:color w:val="000000" w:themeColor="text1"/>
        </w:rPr>
        <w:t xml:space="preserve"> di strategie di adattamento agro-ecologico per l’incremento della resilienza dei sistemi agricoli del territorio Emiliano-Romagnolo</w:t>
      </w:r>
    </w:p>
    <w:p w14:paraId="33E3337D" w14:textId="77777777" w:rsidR="00721A3D" w:rsidRPr="00721A3D" w:rsidRDefault="00721A3D" w:rsidP="00721A3D">
      <w:pPr>
        <w:jc w:val="both"/>
        <w:rPr>
          <w:rFonts w:asciiTheme="majorHAnsi" w:hAnsiTheme="majorHAnsi" w:cstheme="majorHAnsi"/>
          <w:color w:val="212121"/>
        </w:rPr>
      </w:pPr>
    </w:p>
    <w:p w14:paraId="39F7F0E9" w14:textId="180C33CB" w:rsidR="009D7CDC" w:rsidRDefault="009D7CDC" w:rsidP="00721A3D">
      <w:pPr>
        <w:jc w:val="both"/>
        <w:rPr>
          <w:rFonts w:asciiTheme="majorHAnsi" w:hAnsiTheme="majorHAnsi" w:cstheme="majorHAnsi"/>
        </w:rPr>
      </w:pPr>
      <w:r>
        <w:rPr>
          <w:rFonts w:asciiTheme="majorHAnsi" w:hAnsiTheme="majorHAnsi" w:cstheme="majorHAnsi"/>
        </w:rPr>
        <w:t>Il cambiamento climatico costituisce un problema</w:t>
      </w:r>
      <w:r w:rsidR="00671F9C">
        <w:rPr>
          <w:rFonts w:asciiTheme="majorHAnsi" w:hAnsiTheme="majorHAnsi" w:cstheme="majorHAnsi"/>
        </w:rPr>
        <w:t xml:space="preserve"> rilevante</w:t>
      </w:r>
      <w:r>
        <w:rPr>
          <w:rFonts w:asciiTheme="majorHAnsi" w:hAnsiTheme="majorHAnsi" w:cstheme="majorHAnsi"/>
        </w:rPr>
        <w:t xml:space="preserve"> nel contesto del sistema agro-alimentare, </w:t>
      </w:r>
      <w:r w:rsidR="00671F9C">
        <w:rPr>
          <w:rFonts w:asciiTheme="majorHAnsi" w:hAnsiTheme="majorHAnsi" w:cstheme="majorHAnsi"/>
        </w:rPr>
        <w:t xml:space="preserve">impattando strutturalmente e funzionalmente sull’ambiente </w:t>
      </w:r>
      <w:r w:rsidR="00C31652">
        <w:rPr>
          <w:rFonts w:asciiTheme="majorHAnsi" w:hAnsiTheme="majorHAnsi" w:cstheme="majorHAnsi"/>
        </w:rPr>
        <w:t>su diversi livelli nell’ambito di</w:t>
      </w:r>
      <w:r w:rsidR="00671F9C">
        <w:rPr>
          <w:rFonts w:asciiTheme="majorHAnsi" w:hAnsiTheme="majorHAnsi" w:cstheme="majorHAnsi"/>
        </w:rPr>
        <w:t xml:space="preserve"> equilibrio ecosistemico e biodiversità. Ciò ha </w:t>
      </w:r>
      <w:r>
        <w:rPr>
          <w:rFonts w:asciiTheme="majorHAnsi" w:hAnsiTheme="majorHAnsi" w:cstheme="majorHAnsi"/>
        </w:rPr>
        <w:t>porta</w:t>
      </w:r>
      <w:r w:rsidR="00671F9C">
        <w:rPr>
          <w:rFonts w:asciiTheme="majorHAnsi" w:hAnsiTheme="majorHAnsi" w:cstheme="majorHAnsi"/>
        </w:rPr>
        <w:t>to</w:t>
      </w:r>
      <w:r>
        <w:rPr>
          <w:rFonts w:asciiTheme="majorHAnsi" w:hAnsiTheme="majorHAnsi" w:cstheme="majorHAnsi"/>
        </w:rPr>
        <w:t xml:space="preserve"> alla crescente esigenza di attuare tecniche agricole a basso impatto ambientale</w:t>
      </w:r>
      <w:r w:rsidR="00065B38">
        <w:rPr>
          <w:rFonts w:asciiTheme="majorHAnsi" w:hAnsiTheme="majorHAnsi" w:cstheme="majorHAnsi"/>
        </w:rPr>
        <w:t xml:space="preserve">, </w:t>
      </w:r>
      <w:r w:rsidR="00671F9C">
        <w:rPr>
          <w:rFonts w:asciiTheme="majorHAnsi" w:hAnsiTheme="majorHAnsi" w:cstheme="majorHAnsi"/>
        </w:rPr>
        <w:t xml:space="preserve">che siano ambientalmente più sostenibili, in termini di inquinamento, pressione sulla biodiversità, erosione del suolo e utilizzo di energia, </w:t>
      </w:r>
      <w:r w:rsidR="00065B38">
        <w:rPr>
          <w:rFonts w:asciiTheme="majorHAnsi" w:hAnsiTheme="majorHAnsi" w:cstheme="majorHAnsi"/>
        </w:rPr>
        <w:t xml:space="preserve">sia per necessità aziendali </w:t>
      </w:r>
      <w:r w:rsidR="00671F9C">
        <w:rPr>
          <w:rFonts w:asciiTheme="majorHAnsi" w:hAnsiTheme="majorHAnsi" w:cstheme="majorHAnsi"/>
        </w:rPr>
        <w:t>che</w:t>
      </w:r>
      <w:r w:rsidR="00065B38">
        <w:rPr>
          <w:rFonts w:asciiTheme="majorHAnsi" w:hAnsiTheme="majorHAnsi" w:cstheme="majorHAnsi"/>
        </w:rPr>
        <w:t xml:space="preserve"> per </w:t>
      </w:r>
      <w:r w:rsidR="00671F9C">
        <w:rPr>
          <w:rFonts w:asciiTheme="majorHAnsi" w:hAnsiTheme="majorHAnsi" w:cstheme="majorHAnsi"/>
        </w:rPr>
        <w:t>interesse</w:t>
      </w:r>
      <w:r w:rsidR="00065B38">
        <w:rPr>
          <w:rFonts w:asciiTheme="majorHAnsi" w:hAnsiTheme="majorHAnsi" w:cstheme="majorHAnsi"/>
        </w:rPr>
        <w:t xml:space="preserve"> dei consumatori.</w:t>
      </w:r>
    </w:p>
    <w:p w14:paraId="10C768BA" w14:textId="07D573B1" w:rsidR="00721A3D" w:rsidRPr="00721A3D" w:rsidRDefault="00721A3D" w:rsidP="00721A3D">
      <w:pPr>
        <w:jc w:val="both"/>
        <w:rPr>
          <w:rFonts w:asciiTheme="majorHAnsi" w:hAnsiTheme="majorHAnsi" w:cstheme="majorHAnsi"/>
        </w:rPr>
      </w:pPr>
      <w:r w:rsidRPr="00721A3D">
        <w:rPr>
          <w:rFonts w:asciiTheme="majorHAnsi" w:hAnsiTheme="majorHAnsi" w:cstheme="majorHAnsi"/>
        </w:rPr>
        <w:t>I</w:t>
      </w:r>
      <w:r w:rsidR="00671F9C">
        <w:rPr>
          <w:rFonts w:asciiTheme="majorHAnsi" w:hAnsiTheme="majorHAnsi" w:cstheme="majorHAnsi"/>
        </w:rPr>
        <w:t xml:space="preserve">n tale contesto, </w:t>
      </w:r>
      <w:r w:rsidR="00C31652">
        <w:rPr>
          <w:rFonts w:asciiTheme="majorHAnsi" w:hAnsiTheme="majorHAnsi" w:cstheme="majorHAnsi"/>
        </w:rPr>
        <w:t xml:space="preserve">il </w:t>
      </w:r>
      <w:r w:rsidRPr="00721A3D">
        <w:rPr>
          <w:rFonts w:asciiTheme="majorHAnsi" w:hAnsiTheme="majorHAnsi" w:cstheme="majorHAnsi"/>
        </w:rPr>
        <w:t xml:space="preserve">progetto di ricerca si pone come obiettivo principale quello di fronteggiare l’effetto del cambiamento climatico nelle attività agricole </w:t>
      </w:r>
      <w:r w:rsidR="00C31652">
        <w:rPr>
          <w:rFonts w:asciiTheme="majorHAnsi" w:hAnsiTheme="majorHAnsi" w:cstheme="majorHAnsi"/>
        </w:rPr>
        <w:t>nell’areale</w:t>
      </w:r>
      <w:r w:rsidRPr="00721A3D">
        <w:rPr>
          <w:rFonts w:asciiTheme="majorHAnsi" w:hAnsiTheme="majorHAnsi" w:cstheme="majorHAnsi"/>
        </w:rPr>
        <w:t xml:space="preserve"> della regione Emilia-Romagna ed in generale dell’Italia, mediante un approccio innovativo ed integrato</w:t>
      </w:r>
      <w:r w:rsidR="00C31652">
        <w:rPr>
          <w:rFonts w:asciiTheme="majorHAnsi" w:hAnsiTheme="majorHAnsi" w:cstheme="majorHAnsi"/>
        </w:rPr>
        <w:t>. Il</w:t>
      </w:r>
      <w:r w:rsidRPr="00721A3D">
        <w:rPr>
          <w:rFonts w:asciiTheme="majorHAnsi" w:hAnsiTheme="majorHAnsi" w:cstheme="majorHAnsi"/>
        </w:rPr>
        <w:t xml:space="preserve"> progetto è basato essenzialmente sull’utilizzo di pratiche agro</w:t>
      </w:r>
      <w:r w:rsidR="00065B38">
        <w:rPr>
          <w:rFonts w:asciiTheme="majorHAnsi" w:hAnsiTheme="majorHAnsi" w:cstheme="majorHAnsi"/>
        </w:rPr>
        <w:t>-ecologiche</w:t>
      </w:r>
      <w:r w:rsidRPr="00721A3D">
        <w:rPr>
          <w:rFonts w:asciiTheme="majorHAnsi" w:hAnsiTheme="majorHAnsi" w:cstheme="majorHAnsi"/>
        </w:rPr>
        <w:t xml:space="preserve"> resilienti, mirate alla risoluzione dell</w:t>
      </w:r>
      <w:r w:rsidR="00733500">
        <w:rPr>
          <w:rFonts w:asciiTheme="majorHAnsi" w:hAnsiTheme="majorHAnsi" w:cstheme="majorHAnsi"/>
        </w:rPr>
        <w:t>e</w:t>
      </w:r>
      <w:r w:rsidRPr="00721A3D">
        <w:rPr>
          <w:rFonts w:asciiTheme="majorHAnsi" w:hAnsiTheme="majorHAnsi" w:cstheme="majorHAnsi"/>
        </w:rPr>
        <w:t xml:space="preserve"> problematic</w:t>
      </w:r>
      <w:r w:rsidR="00C31652">
        <w:rPr>
          <w:rFonts w:asciiTheme="majorHAnsi" w:hAnsiTheme="majorHAnsi" w:cstheme="majorHAnsi"/>
        </w:rPr>
        <w:t>he</w:t>
      </w:r>
      <w:r w:rsidRPr="00721A3D">
        <w:rPr>
          <w:rFonts w:asciiTheme="majorHAnsi" w:hAnsiTheme="majorHAnsi" w:cstheme="majorHAnsi"/>
        </w:rPr>
        <w:t xml:space="preserve"> ambiental</w:t>
      </w:r>
      <w:r w:rsidR="00C31652">
        <w:rPr>
          <w:rFonts w:asciiTheme="majorHAnsi" w:hAnsiTheme="majorHAnsi" w:cstheme="majorHAnsi"/>
        </w:rPr>
        <w:t>i derivanti dal</w:t>
      </w:r>
      <w:r w:rsidRPr="00721A3D">
        <w:rPr>
          <w:rFonts w:asciiTheme="majorHAnsi" w:hAnsiTheme="majorHAnsi" w:cstheme="majorHAnsi"/>
        </w:rPr>
        <w:t xml:space="preserve"> cambiamento climatico</w:t>
      </w:r>
      <w:r w:rsidR="00C31652">
        <w:rPr>
          <w:rFonts w:asciiTheme="majorHAnsi" w:hAnsiTheme="majorHAnsi" w:cstheme="majorHAnsi"/>
        </w:rPr>
        <w:t>.</w:t>
      </w:r>
      <w:r w:rsidRPr="00721A3D">
        <w:rPr>
          <w:rFonts w:asciiTheme="majorHAnsi" w:hAnsiTheme="majorHAnsi" w:cstheme="majorHAnsi"/>
        </w:rPr>
        <w:t xml:space="preserve"> </w:t>
      </w:r>
    </w:p>
    <w:p w14:paraId="167600DA" w14:textId="77777777" w:rsidR="00721A3D" w:rsidRPr="00721A3D" w:rsidRDefault="00721A3D" w:rsidP="00721A3D">
      <w:pPr>
        <w:jc w:val="both"/>
        <w:rPr>
          <w:rFonts w:asciiTheme="majorHAnsi" w:hAnsiTheme="majorHAnsi" w:cstheme="majorHAnsi"/>
        </w:rPr>
      </w:pPr>
    </w:p>
    <w:p w14:paraId="42D911ED" w14:textId="65AFFFFF" w:rsidR="00721A3D" w:rsidRPr="00721A3D" w:rsidRDefault="00721A3D" w:rsidP="00721A3D">
      <w:pPr>
        <w:jc w:val="both"/>
        <w:rPr>
          <w:rFonts w:asciiTheme="majorHAnsi" w:hAnsiTheme="majorHAnsi" w:cstheme="majorHAnsi"/>
          <w:b/>
          <w:bCs/>
        </w:rPr>
      </w:pPr>
      <w:r w:rsidRPr="00721A3D">
        <w:rPr>
          <w:rFonts w:asciiTheme="majorHAnsi" w:hAnsiTheme="majorHAnsi" w:cstheme="majorHAnsi"/>
          <w:b/>
          <w:bCs/>
        </w:rPr>
        <w:t>P</w:t>
      </w:r>
      <w:r>
        <w:rPr>
          <w:rFonts w:asciiTheme="majorHAnsi" w:hAnsiTheme="majorHAnsi" w:cstheme="majorHAnsi"/>
          <w:b/>
          <w:bCs/>
        </w:rPr>
        <w:t>iano di attività</w:t>
      </w:r>
      <w:r w:rsidRPr="00721A3D">
        <w:rPr>
          <w:rFonts w:asciiTheme="majorHAnsi" w:hAnsiTheme="majorHAnsi" w:cstheme="majorHAnsi"/>
          <w:b/>
          <w:bCs/>
        </w:rPr>
        <w:t xml:space="preserve"> </w:t>
      </w:r>
    </w:p>
    <w:p w14:paraId="4287212A" w14:textId="2673C2DA" w:rsidR="008C015A" w:rsidRPr="008D5976" w:rsidRDefault="00721A3D" w:rsidP="00D04F2C">
      <w:pPr>
        <w:jc w:val="both"/>
        <w:rPr>
          <w:rFonts w:asciiTheme="majorHAnsi" w:hAnsiTheme="majorHAnsi" w:cstheme="majorHAnsi"/>
        </w:rPr>
      </w:pPr>
      <w:r w:rsidRPr="008D5976">
        <w:rPr>
          <w:rFonts w:asciiTheme="majorHAnsi" w:hAnsiTheme="majorHAnsi" w:cstheme="majorHAnsi"/>
        </w:rPr>
        <w:t>Il piano di formazione è rivolto a identificare una figura che</w:t>
      </w:r>
      <w:r w:rsidR="008D5976" w:rsidRPr="008D5976">
        <w:rPr>
          <w:rFonts w:asciiTheme="majorHAnsi" w:hAnsiTheme="majorHAnsi" w:cstheme="majorHAnsi"/>
        </w:rPr>
        <w:t>,</w:t>
      </w:r>
      <w:r w:rsidRPr="008D5976">
        <w:rPr>
          <w:rFonts w:asciiTheme="majorHAnsi" w:hAnsiTheme="majorHAnsi" w:cstheme="majorHAnsi"/>
        </w:rPr>
        <w:t xml:space="preserve"> nell’ambito d</w:t>
      </w:r>
      <w:r w:rsidR="008D5976" w:rsidRPr="008D5976">
        <w:rPr>
          <w:rFonts w:asciiTheme="majorHAnsi" w:hAnsiTheme="majorHAnsi" w:cstheme="majorHAnsi"/>
        </w:rPr>
        <w:t>el</w:t>
      </w:r>
      <w:r w:rsidRPr="008D5976">
        <w:rPr>
          <w:rFonts w:asciiTheme="majorHAnsi" w:hAnsiTheme="majorHAnsi" w:cstheme="majorHAnsi"/>
        </w:rPr>
        <w:t xml:space="preserve"> progetto multidisciplinare</w:t>
      </w:r>
      <w:r w:rsidR="00C31652" w:rsidRPr="008D5976">
        <w:rPr>
          <w:rFonts w:asciiTheme="majorHAnsi" w:hAnsiTheme="majorHAnsi" w:cstheme="majorHAnsi"/>
        </w:rPr>
        <w:t xml:space="preserve"> </w:t>
      </w:r>
      <w:proofErr w:type="spellStart"/>
      <w:r w:rsidR="008D5976" w:rsidRPr="008D5976">
        <w:rPr>
          <w:rFonts w:asciiTheme="majorHAnsi" w:hAnsiTheme="majorHAnsi" w:cstheme="majorHAnsi"/>
          <w:sz w:val="22"/>
          <w:szCs w:val="22"/>
        </w:rPr>
        <w:t>MoDellIzzazione</w:t>
      </w:r>
      <w:proofErr w:type="spellEnd"/>
      <w:r w:rsidR="008D5976" w:rsidRPr="008D5976">
        <w:rPr>
          <w:rFonts w:asciiTheme="majorHAnsi" w:hAnsiTheme="majorHAnsi" w:cstheme="majorHAnsi"/>
          <w:sz w:val="22"/>
          <w:szCs w:val="22"/>
        </w:rPr>
        <w:t xml:space="preserve">, Valutazioni e proposte per </w:t>
      </w:r>
      <w:proofErr w:type="spellStart"/>
      <w:r w:rsidR="008D5976" w:rsidRPr="008D5976">
        <w:rPr>
          <w:rFonts w:asciiTheme="majorHAnsi" w:hAnsiTheme="majorHAnsi" w:cstheme="majorHAnsi"/>
          <w:sz w:val="22"/>
          <w:szCs w:val="22"/>
        </w:rPr>
        <w:t>incrEmentare</w:t>
      </w:r>
      <w:proofErr w:type="spellEnd"/>
      <w:r w:rsidR="008D5976" w:rsidRPr="008D5976">
        <w:rPr>
          <w:rFonts w:asciiTheme="majorHAnsi" w:hAnsiTheme="majorHAnsi" w:cstheme="majorHAnsi"/>
          <w:sz w:val="22"/>
          <w:szCs w:val="22"/>
        </w:rPr>
        <w:t xml:space="preserve"> la Resilienza del territorio agricolo Emiliano-romagnolo (DIVERSE)</w:t>
      </w:r>
      <w:r w:rsidR="008D5976" w:rsidRPr="008D5976">
        <w:rPr>
          <w:rFonts w:asciiTheme="majorHAnsi" w:hAnsiTheme="majorHAnsi" w:cstheme="majorHAnsi"/>
          <w:sz w:val="22"/>
          <w:szCs w:val="22"/>
        </w:rPr>
        <w:t xml:space="preserve">, </w:t>
      </w:r>
      <w:r w:rsidRPr="008D5976">
        <w:rPr>
          <w:rFonts w:asciiTheme="majorHAnsi" w:hAnsiTheme="majorHAnsi" w:cstheme="majorHAnsi"/>
        </w:rPr>
        <w:t xml:space="preserve">sia in grado di gestire dal punto di vista scientifico </w:t>
      </w:r>
      <w:r w:rsidR="00065B38" w:rsidRPr="008D5976">
        <w:rPr>
          <w:rFonts w:asciiTheme="majorHAnsi" w:hAnsiTheme="majorHAnsi" w:cstheme="majorHAnsi"/>
        </w:rPr>
        <w:t>la complessa</w:t>
      </w:r>
      <w:r w:rsidRPr="008D5976">
        <w:rPr>
          <w:rFonts w:asciiTheme="majorHAnsi" w:hAnsiTheme="majorHAnsi" w:cstheme="majorHAnsi"/>
        </w:rPr>
        <w:t xml:space="preserve"> situazione </w:t>
      </w:r>
      <w:r w:rsidR="00065B38" w:rsidRPr="008D5976">
        <w:rPr>
          <w:rFonts w:asciiTheme="majorHAnsi" w:hAnsiTheme="majorHAnsi" w:cstheme="majorHAnsi"/>
        </w:rPr>
        <w:t>nel contesto del settore agro-ecologico</w:t>
      </w:r>
      <w:r w:rsidRPr="008D5976">
        <w:rPr>
          <w:rFonts w:asciiTheme="majorHAnsi" w:hAnsiTheme="majorHAnsi" w:cstheme="majorHAnsi"/>
        </w:rPr>
        <w:t xml:space="preserve">. </w:t>
      </w:r>
      <w:r w:rsidR="00065B38" w:rsidRPr="008D5976">
        <w:rPr>
          <w:rFonts w:asciiTheme="majorHAnsi" w:hAnsiTheme="majorHAnsi" w:cstheme="majorHAnsi"/>
        </w:rPr>
        <w:t>Nello specifico</w:t>
      </w:r>
      <w:r w:rsidR="008D5976" w:rsidRPr="008D5976">
        <w:rPr>
          <w:rFonts w:asciiTheme="majorHAnsi" w:hAnsiTheme="majorHAnsi" w:cstheme="majorHAnsi"/>
        </w:rPr>
        <w:t xml:space="preserve"> l</w:t>
      </w:r>
      <w:r w:rsidR="00D04F2C" w:rsidRPr="008D5976">
        <w:rPr>
          <w:rFonts w:asciiTheme="majorHAnsi" w:hAnsiTheme="majorHAnsi" w:cstheme="majorHAnsi"/>
        </w:rPr>
        <w:t xml:space="preserve">e attività saranno rivolte alla valutazione degli </w:t>
      </w:r>
      <w:r w:rsidR="008C015A" w:rsidRPr="008D5976">
        <w:rPr>
          <w:rFonts w:asciiTheme="majorHAnsi" w:hAnsiTheme="majorHAnsi" w:cstheme="majorHAnsi"/>
        </w:rPr>
        <w:t xml:space="preserve">effetti idrologici dei cambiamenti climatici, riallacciandosi a progetti di ricerca in corso di avviamento nel nostro Ateneo che consentiranno di attivare sinergie interdisciplinari. Inoltre le attività saranno anche incentrate sulla divulgazione del progetto (organizzazione convegni e seminari; workshop aperti, eventuali visite guidate, progettazione sito internet ufficiale dedicato al progetto, produzione materiale informativo.). In particolare sarà rilevante l’attività di collegamento sia con la comunità degli esperti sia con coloro che operano concretamente sul territorio (associazioni di categoria, quali COLDIRETTI, CONFAGRICOLTURA, Autorità di Bacino, Consorzi di Bonifica, </w:t>
      </w:r>
      <w:proofErr w:type="spellStart"/>
      <w:r w:rsidR="008C015A" w:rsidRPr="008D5976">
        <w:rPr>
          <w:rFonts w:asciiTheme="majorHAnsi" w:hAnsiTheme="majorHAnsi" w:cstheme="majorHAnsi"/>
        </w:rPr>
        <w:t>etc</w:t>
      </w:r>
      <w:proofErr w:type="spellEnd"/>
      <w:r w:rsidR="008C015A" w:rsidRPr="008D5976">
        <w:rPr>
          <w:rFonts w:asciiTheme="majorHAnsi" w:hAnsiTheme="majorHAnsi" w:cstheme="majorHAnsi"/>
        </w:rPr>
        <w:t>);</w:t>
      </w:r>
    </w:p>
    <w:p w14:paraId="749CE842" w14:textId="77777777" w:rsidR="008C015A" w:rsidRPr="00065B38" w:rsidRDefault="008C015A" w:rsidP="00065B38">
      <w:pPr>
        <w:jc w:val="both"/>
        <w:rPr>
          <w:rFonts w:asciiTheme="majorHAnsi" w:hAnsiTheme="majorHAnsi" w:cstheme="majorHAnsi"/>
        </w:rPr>
      </w:pPr>
    </w:p>
    <w:p w14:paraId="69AAA77F" w14:textId="77777777" w:rsidR="00721A3D" w:rsidRPr="00721A3D" w:rsidRDefault="00721A3D" w:rsidP="00721A3D">
      <w:pPr>
        <w:jc w:val="both"/>
        <w:rPr>
          <w:rFonts w:asciiTheme="majorHAnsi" w:hAnsiTheme="majorHAnsi" w:cstheme="majorHAnsi"/>
        </w:rPr>
      </w:pPr>
    </w:p>
    <w:sectPr w:rsidR="00721A3D" w:rsidRPr="00721A3D" w:rsidSect="00DC1DF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3D"/>
    <w:rsid w:val="00065B38"/>
    <w:rsid w:val="002C3104"/>
    <w:rsid w:val="00394D2B"/>
    <w:rsid w:val="0049197B"/>
    <w:rsid w:val="006259E2"/>
    <w:rsid w:val="00654CC3"/>
    <w:rsid w:val="00671F9C"/>
    <w:rsid w:val="006D0C14"/>
    <w:rsid w:val="007036D2"/>
    <w:rsid w:val="00721A3D"/>
    <w:rsid w:val="00733500"/>
    <w:rsid w:val="008C015A"/>
    <w:rsid w:val="008D5976"/>
    <w:rsid w:val="00984571"/>
    <w:rsid w:val="009D7CDC"/>
    <w:rsid w:val="00B50DCB"/>
    <w:rsid w:val="00C31652"/>
    <w:rsid w:val="00D04F2C"/>
    <w:rsid w:val="00D061D1"/>
    <w:rsid w:val="00DC1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17F6"/>
  <w15:chartTrackingRefBased/>
  <w15:docId w15:val="{713919FF-913F-9D44-880A-3758A302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61D1"/>
    <w:pPr>
      <w:ind w:left="720"/>
      <w:contextualSpacing/>
    </w:pPr>
  </w:style>
  <w:style w:type="paragraph" w:styleId="NormaleWeb">
    <w:name w:val="Normal (Web)"/>
    <w:basedOn w:val="Normale"/>
    <w:uiPriority w:val="99"/>
    <w:unhideWhenUsed/>
    <w:rsid w:val="008C015A"/>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341</Words>
  <Characters>1950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Tibaldi</dc:creator>
  <cp:keywords/>
  <dc:description/>
  <cp:lastModifiedBy>Ilaria Marotti</cp:lastModifiedBy>
  <cp:revision>4</cp:revision>
  <dcterms:created xsi:type="dcterms:W3CDTF">2023-11-22T10:33:00Z</dcterms:created>
  <dcterms:modified xsi:type="dcterms:W3CDTF">2023-11-22T11:04:00Z</dcterms:modified>
</cp:coreProperties>
</file>